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AB" w:rsidRPr="00787196" w:rsidRDefault="007F49AB" w:rsidP="00787196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787196">
        <w:rPr>
          <w:rFonts w:ascii="Arial Narrow" w:hAnsi="Arial Narrow"/>
          <w:b/>
          <w:sz w:val="28"/>
          <w:szCs w:val="28"/>
        </w:rPr>
        <w:t>Kontaktní formulář</w:t>
      </w:r>
    </w:p>
    <w:p w:rsidR="00787196" w:rsidRDefault="00787196" w:rsidP="00787196">
      <w:pPr>
        <w:jc w:val="both"/>
        <w:rPr>
          <w:rFonts w:ascii="Arial Narrow" w:hAnsi="Arial Narrow"/>
          <w:b/>
          <w:u w:val="single"/>
        </w:rPr>
      </w:pPr>
    </w:p>
    <w:p w:rsidR="00787196" w:rsidRPr="00787196" w:rsidRDefault="00787196" w:rsidP="00787196">
      <w:pPr>
        <w:jc w:val="both"/>
        <w:rPr>
          <w:rFonts w:ascii="Arial Narrow" w:hAnsi="Arial Narrow"/>
          <w:b/>
          <w:color w:val="00CCFF"/>
          <w:u w:val="single"/>
        </w:rPr>
      </w:pPr>
      <w:r w:rsidRPr="00787196">
        <w:rPr>
          <w:rFonts w:ascii="Arial Narrow" w:hAnsi="Arial Narrow"/>
          <w:b/>
          <w:color w:val="00CCFF"/>
          <w:u w:val="single"/>
        </w:rPr>
        <w:t xml:space="preserve">Vyplněný formulář s návrhem článku k publikování odešlete na adresu výkonné redaktorky: </w:t>
      </w:r>
    </w:p>
    <w:p w:rsidR="00787196" w:rsidRPr="00787196" w:rsidRDefault="00787196" w:rsidP="00787196">
      <w:pPr>
        <w:jc w:val="both"/>
        <w:rPr>
          <w:rFonts w:ascii="Arial Narrow" w:hAnsi="Arial Narrow"/>
          <w:color w:val="00CCFF"/>
        </w:rPr>
      </w:pPr>
      <w:r w:rsidRPr="00787196">
        <w:rPr>
          <w:rFonts w:ascii="Arial Narrow" w:hAnsi="Arial Narrow"/>
          <w:b/>
          <w:color w:val="00CCFF"/>
          <w:u w:val="single"/>
        </w:rPr>
        <w:t>e-mailem (</w:t>
      </w:r>
      <w:r w:rsidR="00E26A28">
        <w:rPr>
          <w:rFonts w:ascii="Arial Narrow" w:hAnsi="Arial Narrow"/>
          <w:b/>
          <w:color w:val="00CCFF"/>
          <w:u w:val="single"/>
        </w:rPr>
        <w:t>renata.salatova</w:t>
      </w:r>
      <w:r w:rsidRPr="00787196">
        <w:rPr>
          <w:rFonts w:ascii="Arial Narrow" w:hAnsi="Arial Narrow"/>
          <w:b/>
          <w:color w:val="00CCFF"/>
          <w:u w:val="single"/>
        </w:rPr>
        <w:t>@nkp.cz) nebo poštou (</w:t>
      </w:r>
      <w:r w:rsidR="00E26A28">
        <w:rPr>
          <w:rFonts w:ascii="Arial Narrow" w:hAnsi="Arial Narrow"/>
          <w:b/>
          <w:color w:val="00CCFF"/>
          <w:u w:val="single"/>
        </w:rPr>
        <w:t>Renata Salátová</w:t>
      </w:r>
      <w:r w:rsidRPr="00787196">
        <w:rPr>
          <w:rFonts w:ascii="Arial Narrow" w:hAnsi="Arial Narrow"/>
          <w:b/>
          <w:color w:val="00CCFF"/>
          <w:u w:val="single"/>
        </w:rPr>
        <w:t>, Národní knihovna ČR – Knihovnický institut, Klementinum 190, 110 00 Praha 1).</w:t>
      </w:r>
    </w:p>
    <w:p w:rsidR="007F49AB" w:rsidRPr="00787196" w:rsidRDefault="007F49AB">
      <w:pPr>
        <w:rPr>
          <w:rFonts w:ascii="Arial Narrow" w:hAnsi="Arial Narrow"/>
          <w:color w:val="00CCFF"/>
        </w:rPr>
      </w:pPr>
    </w:p>
    <w:p w:rsidR="007F49AB" w:rsidRPr="00787196" w:rsidRDefault="007F49A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930"/>
      </w:tblGrid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Jméno a příjmení, titul: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Název článku:</w:t>
            </w:r>
          </w:p>
          <w:p w:rsidR="007F49AB" w:rsidRPr="002A1A62" w:rsidRDefault="007F49AB">
            <w:pPr>
              <w:rPr>
                <w:rFonts w:ascii="Arial Narrow" w:hAnsi="Arial Narrow"/>
                <w:b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 českém jazyce:</w:t>
            </w: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 anglickém jazyce:</w:t>
            </w: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Článek je / není</w:t>
            </w:r>
            <w:r w:rsidRPr="002A1A62">
              <w:rPr>
                <w:rFonts w:ascii="Arial Narrow" w:hAnsi="Arial Narrow"/>
                <w:b/>
                <w:rtl/>
              </w:rPr>
              <w:t>٭</w:t>
            </w:r>
            <w:r w:rsidRPr="002A1A62">
              <w:rPr>
                <w:rFonts w:ascii="Arial Narrow" w:hAnsi="Arial Narrow"/>
                <w:b/>
              </w:rPr>
              <w:t xml:space="preserve"> určen k recenznímu řízení</w:t>
            </w:r>
          </w:p>
        </w:tc>
        <w:tc>
          <w:tcPr>
            <w:tcW w:w="6044" w:type="dxa"/>
            <w:shd w:val="clear" w:color="auto" w:fill="auto"/>
          </w:tcPr>
          <w:p w:rsidR="007F49AB" w:rsidRPr="002A1A62" w:rsidRDefault="00787196">
            <w:pPr>
              <w:rPr>
                <w:rFonts w:ascii="Arial Narrow" w:hAnsi="Arial Narrow"/>
              </w:rPr>
            </w:pPr>
            <w:r w:rsidRPr="002A1A62">
              <w:rPr>
                <w:rFonts w:ascii="Arial Narrow" w:hAnsi="Arial Narrow"/>
              </w:rPr>
              <w:t>(</w:t>
            </w:r>
            <w:r w:rsidRPr="002A1A62">
              <w:rPr>
                <w:rFonts w:ascii="Arial Narrow" w:hAnsi="Arial Narrow"/>
                <w:rtl/>
              </w:rPr>
              <w:t xml:space="preserve">٭ </w:t>
            </w:r>
            <w:r w:rsidRPr="002A1A62">
              <w:rPr>
                <w:rFonts w:ascii="Arial Narrow" w:hAnsi="Arial Narrow"/>
              </w:rPr>
              <w:t>Nehodící se škrtněte)</w:t>
            </w: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Periodikum:</w:t>
            </w:r>
          </w:p>
          <w:p w:rsidR="007F49AB" w:rsidRPr="002A1A62" w:rsidRDefault="008F5F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Knihovna: knihovnická revue / Knihovna plus</w:t>
            </w:r>
          </w:p>
        </w:tc>
        <w:tc>
          <w:tcPr>
            <w:tcW w:w="6044" w:type="dxa"/>
            <w:shd w:val="clear" w:color="auto" w:fill="auto"/>
          </w:tcPr>
          <w:p w:rsidR="007F49AB" w:rsidRPr="002A1A62" w:rsidRDefault="008F5FC7">
            <w:pPr>
              <w:rPr>
                <w:rFonts w:ascii="Arial Narrow" w:hAnsi="Arial Narrow"/>
              </w:rPr>
            </w:pPr>
            <w:r w:rsidRPr="002A1A62">
              <w:rPr>
                <w:rFonts w:ascii="Arial Narrow" w:hAnsi="Arial Narrow"/>
              </w:rPr>
              <w:t>(</w:t>
            </w:r>
            <w:r w:rsidRPr="002A1A62">
              <w:rPr>
                <w:rFonts w:ascii="Arial Narrow" w:hAnsi="Arial Narrow"/>
                <w:rtl/>
              </w:rPr>
              <w:t xml:space="preserve">٭ </w:t>
            </w:r>
            <w:r w:rsidRPr="002A1A62">
              <w:rPr>
                <w:rFonts w:ascii="Arial Narrow" w:hAnsi="Arial Narrow"/>
              </w:rPr>
              <w:t>Nehodící se škrtněte)</w:t>
            </w: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Resumé: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 českém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 anglickém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Klíčová slova:</w:t>
            </w:r>
          </w:p>
          <w:p w:rsidR="007F49AB" w:rsidRPr="002A1A62" w:rsidRDefault="007F49AB" w:rsidP="007F49AB">
            <w:pPr>
              <w:rPr>
                <w:rFonts w:ascii="Arial Narrow" w:hAnsi="Arial Narrow"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 českém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 anglickém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</w:tr>
      <w:tr w:rsidR="00787196" w:rsidRPr="002A1A62" w:rsidTr="002A1A62">
        <w:tc>
          <w:tcPr>
            <w:tcW w:w="3168" w:type="dxa"/>
            <w:shd w:val="clear" w:color="auto" w:fill="auto"/>
          </w:tcPr>
          <w:p w:rsidR="00787196" w:rsidRPr="002A1A62" w:rsidRDefault="00787196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Kontaktní údaje autora:</w:t>
            </w:r>
          </w:p>
        </w:tc>
        <w:tc>
          <w:tcPr>
            <w:tcW w:w="6044" w:type="dxa"/>
            <w:shd w:val="clear" w:color="auto" w:fill="auto"/>
          </w:tcPr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Adresa:</w:t>
            </w:r>
          </w:p>
          <w:p w:rsidR="00CF332F" w:rsidRPr="002A1A62" w:rsidRDefault="00CF332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Pracoviště:</w:t>
            </w: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E-mail:</w:t>
            </w:r>
          </w:p>
          <w:p w:rsidR="00787196" w:rsidRPr="002A1A62" w:rsidRDefault="00787196" w:rsidP="008F5FC7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Tel./mobil:</w:t>
            </w:r>
          </w:p>
        </w:tc>
      </w:tr>
      <w:tr w:rsidR="005C4F22" w:rsidRPr="002A1A62" w:rsidTr="002A1A62">
        <w:tc>
          <w:tcPr>
            <w:tcW w:w="3168" w:type="dxa"/>
            <w:shd w:val="clear" w:color="auto" w:fill="auto"/>
          </w:tcPr>
          <w:p w:rsidR="005C4F22" w:rsidRPr="002A1A62" w:rsidRDefault="005C4F22" w:rsidP="007F49A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Překlad článku do angličtiny</w:t>
            </w:r>
            <w:r w:rsidR="00EC4175">
              <w:rPr>
                <w:rFonts w:ascii="Arial Narrow" w:hAnsi="Arial Narrow"/>
                <w:b/>
              </w:rPr>
              <w:t xml:space="preserve"> (platí jen u recenzovaných příspěvků časopisu Knihovna</w:t>
            </w:r>
            <w:r>
              <w:rPr>
                <w:rFonts w:ascii="Arial Narrow" w:hAnsi="Arial Narrow"/>
                <w:b/>
              </w:rPr>
              <w:t>:</w:t>
            </w:r>
            <w:r w:rsidR="00EC4175">
              <w:rPr>
                <w:rFonts w:ascii="Arial Narrow" w:hAnsi="Arial Narrow"/>
                <w:b/>
              </w:rPr>
              <w:t xml:space="preserve"> knihovnická revue)</w:t>
            </w:r>
          </w:p>
        </w:tc>
        <w:tc>
          <w:tcPr>
            <w:tcW w:w="6044" w:type="dxa"/>
            <w:shd w:val="clear" w:color="auto" w:fill="auto"/>
          </w:tcPr>
          <w:p w:rsidR="005C4F22" w:rsidRDefault="005C4F22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Autor souhlasí </w:t>
            </w:r>
          </w:p>
          <w:p w:rsidR="005C4F22" w:rsidRDefault="005C4F22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Autor si zajistí překlad sám</w:t>
            </w:r>
          </w:p>
          <w:p w:rsidR="005C4F22" w:rsidRPr="002A1A62" w:rsidRDefault="005C4F22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Autor nesouhlasí s překladem</w:t>
            </w:r>
          </w:p>
        </w:tc>
      </w:tr>
      <w:tr w:rsidR="00787196" w:rsidRPr="002A1A62" w:rsidTr="002A1A62">
        <w:tc>
          <w:tcPr>
            <w:tcW w:w="3168" w:type="dxa"/>
            <w:shd w:val="clear" w:color="auto" w:fill="auto"/>
          </w:tcPr>
          <w:p w:rsidR="00787196" w:rsidRPr="002A1A62" w:rsidRDefault="00787196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Poznámky pro redakci:</w:t>
            </w:r>
          </w:p>
        </w:tc>
        <w:tc>
          <w:tcPr>
            <w:tcW w:w="6044" w:type="dxa"/>
            <w:shd w:val="clear" w:color="auto" w:fill="auto"/>
          </w:tcPr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</w:tc>
      </w:tr>
    </w:tbl>
    <w:p w:rsidR="007F49AB" w:rsidRPr="00787196" w:rsidRDefault="007F49AB">
      <w:pPr>
        <w:rPr>
          <w:rFonts w:ascii="Arial Narrow" w:hAnsi="Arial Narrow"/>
        </w:rPr>
      </w:pPr>
    </w:p>
    <w:p w:rsidR="007F49AB" w:rsidRPr="00787196" w:rsidRDefault="007F49AB" w:rsidP="00787196">
      <w:pPr>
        <w:jc w:val="both"/>
        <w:rPr>
          <w:rFonts w:ascii="Arial Narrow" w:hAnsi="Arial Narrow"/>
        </w:rPr>
      </w:pPr>
    </w:p>
    <w:sectPr w:rsidR="007F49AB" w:rsidRPr="0078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B"/>
    <w:rsid w:val="002A1A62"/>
    <w:rsid w:val="0052146B"/>
    <w:rsid w:val="005C4F22"/>
    <w:rsid w:val="007167B5"/>
    <w:rsid w:val="00787196"/>
    <w:rsid w:val="007F49AB"/>
    <w:rsid w:val="008F5FC7"/>
    <w:rsid w:val="00CF332F"/>
    <w:rsid w:val="00E26A28"/>
    <w:rsid w:val="00E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6ACCC4-473D-4096-A055-647D0F2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16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F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C4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4F22"/>
    <w:rPr>
      <w:rFonts w:ascii="Segoe UI" w:hAnsi="Segoe UI" w:cs="Segoe U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Kontaktní formulář</vt:lpstr>
    </vt:vector>
  </TitlesOfParts>
  <Company>Národní knihovna ČR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formulář</dc:title>
  <dc:subject/>
  <dc:creator>knihovna knihovnické literatury</dc:creator>
  <cp:keywords/>
  <dc:description/>
  <cp:lastModifiedBy>Skopal Jan</cp:lastModifiedBy>
  <cp:revision>2</cp:revision>
  <cp:lastPrinted>2016-11-03T08:59:00Z</cp:lastPrinted>
  <dcterms:created xsi:type="dcterms:W3CDTF">2022-10-25T11:43:00Z</dcterms:created>
  <dcterms:modified xsi:type="dcterms:W3CDTF">2022-10-25T11:43:00Z</dcterms:modified>
</cp:coreProperties>
</file>